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9"/>
        <w:gridCol w:w="1162"/>
        <w:gridCol w:w="884"/>
        <w:gridCol w:w="584"/>
        <w:gridCol w:w="1420"/>
        <w:gridCol w:w="1141"/>
        <w:gridCol w:w="700"/>
        <w:gridCol w:w="82"/>
        <w:gridCol w:w="1436"/>
        <w:gridCol w:w="160"/>
      </w:tblGrid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DO"/>
              </w:rPr>
              <w:drawing>
                <wp:anchor distT="0" distB="0" distL="114300" distR="114300" simplePos="0" relativeHeight="251658240" behindDoc="0" locked="0" layoutInCell="1" allowOverlap="1" wp14:anchorId="34ECCBBD" wp14:editId="7B50E474">
                  <wp:simplePos x="0" y="0"/>
                  <wp:positionH relativeFrom="column">
                    <wp:posOffset>751840</wp:posOffset>
                  </wp:positionH>
                  <wp:positionV relativeFrom="paragraph">
                    <wp:posOffset>-8890</wp:posOffset>
                  </wp:positionV>
                  <wp:extent cx="847725" cy="790575"/>
                  <wp:effectExtent l="0" t="0" r="9525" b="9525"/>
                  <wp:wrapNone/>
                  <wp:docPr id="1028" name="Imagen 1028" descr="logo hoja idiaf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3" descr="logo hoja idiaf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9"/>
            </w:tblGrid>
            <w:tr w:rsidR="002D10AB" w:rsidRPr="002D10AB">
              <w:trPr>
                <w:trHeight w:val="25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10AB" w:rsidRPr="002D10AB" w:rsidRDefault="002D10AB" w:rsidP="002D10A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</w:p>
              </w:tc>
            </w:tr>
          </w:tbl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Instituto Dominicano de Investigaciones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Agropecuarias y Forestales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Centro de Tecnologías Agrícolas  (CENTA)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DO"/>
              </w:rPr>
              <w:t xml:space="preserve">email: centalab@gmail.com, Tel.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(809) 564-4401; Fax </w:t>
            </w:r>
            <w:r w:rsidRPr="002D10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(809) 564-4400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4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Laboratorio de Suelos y Aguas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DO"/>
              </w:rPr>
            </w:pPr>
          </w:p>
        </w:tc>
      </w:tr>
      <w:tr w:rsidR="002D10AB" w:rsidRPr="002D10AB" w:rsidTr="002D10AB">
        <w:trPr>
          <w:trHeight w:val="31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74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DO"/>
              </w:rPr>
            </w:pPr>
            <w:r w:rsidRPr="002D10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DO"/>
              </w:rPr>
              <w:t xml:space="preserve">           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DO"/>
              </w:rPr>
              <w:t>ontrol de Manejo de Muestras</w:t>
            </w:r>
            <w:r w:rsidRPr="002D10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DO"/>
              </w:rPr>
              <w:t xml:space="preserve"> Mes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DO"/>
              </w:rPr>
              <w:t xml:space="preserve"> de Noviembre.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bookmarkStart w:id="0" w:name="_GoBack"/>
            <w:bookmarkEnd w:id="0"/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4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 xml:space="preserve">                       TIPO DE MUESTRA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Mes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Suelos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Foliares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Agua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Varios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 xml:space="preserve">Enero 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10 muestras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 muestras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 muestras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 muestra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Febrero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16 muestras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4 muestras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7 muestras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 muestras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Marzo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8 muestras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-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 muestra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 muestra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Abril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 muestras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-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-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Mayo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27 muestras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-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 muestras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Junio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9 muestras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 muestras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6 muestras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7 muestras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Julio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15 muestras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4 muestras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-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 muestras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 xml:space="preserve">Agosto 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13 muestras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 xml:space="preserve">4 </w:t>
            </w:r>
            <w:proofErr w:type="spellStart"/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muestas</w:t>
            </w:r>
            <w:proofErr w:type="spellEnd"/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7 muestras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Septiembre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 muestras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-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 muestra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Octubre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7 muestras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 muestras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 muestra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Noviembre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 muestra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-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-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Diciembre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 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30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TOTAL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18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34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D10AB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  <w:tr w:rsidR="002D10AB" w:rsidRPr="002D10AB" w:rsidTr="002D10AB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DO"/>
              </w:rPr>
              <w:t>182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AB" w:rsidRPr="002D10AB" w:rsidRDefault="002D10AB" w:rsidP="002D10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</w:p>
        </w:tc>
      </w:tr>
    </w:tbl>
    <w:p w:rsidR="00E13AF7" w:rsidRDefault="00E13AF7"/>
    <w:sectPr w:rsidR="00E13A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AB"/>
    <w:rsid w:val="002D10AB"/>
    <w:rsid w:val="00E1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1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797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Marisabel Garcia</dc:creator>
  <cp:lastModifiedBy>Marisabel Garcia</cp:lastModifiedBy>
  <cp:revision>1</cp:revision>
  <dcterms:created xsi:type="dcterms:W3CDTF">2017-12-04T14:11:00Z</dcterms:created>
  <dcterms:modified xsi:type="dcterms:W3CDTF">2017-12-04T14:19:00Z</dcterms:modified>
</cp:coreProperties>
</file>